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rsidR="00996542" w:rsidRDefault="00996542" w:rsidP="00996542">
      <w:pPr>
        <w:jc w:val="right"/>
        <w:rPr>
          <w:rFonts w:ascii="Montserrat Regular" w:hAnsi="Montserrat Regular"/>
          <w:sz w:val="18"/>
          <w:szCs w:val="18"/>
          <w:lang w:val="es-MX"/>
        </w:rPr>
      </w:pPr>
    </w:p>
    <w:p w:rsidR="004D4755" w:rsidRDefault="004D4755" w:rsidP="00996542">
      <w:pPr>
        <w:jc w:val="right"/>
        <w:rPr>
          <w:rFonts w:ascii="Montserrat Regular" w:hAnsi="Montserrat Regular"/>
          <w:sz w:val="18"/>
          <w:szCs w:val="18"/>
          <w:lang w:val="es-MX"/>
        </w:rPr>
      </w:pPr>
    </w:p>
    <w:p w:rsidR="00996542" w:rsidRDefault="00301772" w:rsidP="00996542">
      <w:pPr>
        <w:jc w:val="right"/>
        <w:rPr>
          <w:rFonts w:ascii="Montserrat Regular" w:hAnsi="Montserrat Regular"/>
          <w:sz w:val="18"/>
          <w:szCs w:val="18"/>
          <w:lang w:val="es-MX"/>
        </w:rPr>
      </w:pPr>
      <w:r w:rsidRPr="00301772">
        <w:rPr>
          <w:rFonts w:ascii="Montserrat Regular" w:hAnsi="Montserrat Regular"/>
          <w:sz w:val="18"/>
          <w:szCs w:val="18"/>
          <w:lang w:val="es-MX"/>
        </w:rPr>
        <w:t>Pachuca de Soto</w:t>
      </w:r>
      <w:r w:rsidR="00F353EE" w:rsidRPr="00301772">
        <w:rPr>
          <w:rFonts w:ascii="Montserrat Regular" w:hAnsi="Montserrat Regular"/>
          <w:sz w:val="18"/>
          <w:szCs w:val="18"/>
          <w:lang w:val="es-MX"/>
        </w:rPr>
        <w:t xml:space="preserve">, </w:t>
      </w:r>
      <w:r w:rsidRPr="00301772">
        <w:rPr>
          <w:rFonts w:ascii="Montserrat Regular" w:hAnsi="Montserrat Regular"/>
          <w:sz w:val="18"/>
          <w:szCs w:val="18"/>
          <w:lang w:val="es-MX"/>
        </w:rPr>
        <w:t>Hidalgo</w:t>
      </w:r>
      <w:r w:rsidR="00F353EE" w:rsidRPr="00301772">
        <w:rPr>
          <w:rFonts w:ascii="Montserrat Regular" w:hAnsi="Montserrat Regular"/>
          <w:sz w:val="18"/>
          <w:szCs w:val="18"/>
          <w:lang w:val="es-MX"/>
        </w:rPr>
        <w:t>,</w:t>
      </w:r>
      <w:r w:rsidRPr="00301772">
        <w:rPr>
          <w:rFonts w:ascii="Montserrat Regular" w:hAnsi="Montserrat Regular"/>
          <w:sz w:val="18"/>
          <w:szCs w:val="18"/>
          <w:lang w:val="es-MX"/>
        </w:rPr>
        <w:t xml:space="preserve"> a</w:t>
      </w:r>
      <w:r w:rsidR="00AB58DB">
        <w:rPr>
          <w:rFonts w:ascii="Montserrat Regular" w:hAnsi="Montserrat Regular"/>
          <w:sz w:val="18"/>
          <w:szCs w:val="18"/>
          <w:lang w:val="es-MX"/>
        </w:rPr>
        <w:t xml:space="preserve"> 23 de septiembre de 2022.  </w:t>
      </w:r>
    </w:p>
    <w:p w:rsidR="00996542" w:rsidRDefault="00996542" w:rsidP="00996542">
      <w:pPr>
        <w:jc w:val="right"/>
        <w:rPr>
          <w:rFonts w:ascii="Montserrat Regular" w:hAnsi="Montserrat Regular"/>
          <w:sz w:val="18"/>
          <w:szCs w:val="18"/>
          <w:lang w:val="es-MX"/>
        </w:rPr>
      </w:pPr>
    </w:p>
    <w:p w:rsidR="00996542" w:rsidRDefault="00996542" w:rsidP="00996542">
      <w:pPr>
        <w:jc w:val="right"/>
        <w:rPr>
          <w:rFonts w:ascii="Montserrat Regular" w:hAnsi="Montserrat Regular"/>
          <w:sz w:val="18"/>
          <w:szCs w:val="18"/>
          <w:lang w:val="es-MX"/>
        </w:rPr>
      </w:pPr>
    </w:p>
    <w:p w:rsidR="00996542" w:rsidRPr="0023246E" w:rsidRDefault="00AB58DB"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BA2348">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xml:space="preserve">, contienen información de contribuyentes, que se encuentra protegida por el secreto </w:t>
      </w:r>
      <w:r w:rsidRPr="00301772">
        <w:rPr>
          <w:rFonts w:ascii="Montserrat Regular" w:hAnsi="Montserrat Regular"/>
          <w:sz w:val="18"/>
          <w:szCs w:val="18"/>
          <w:lang w:val="es-MX"/>
        </w:rPr>
        <w:t>fiscal, así como datos personales, por lo</w:t>
      </w:r>
      <w:r w:rsidRPr="00325396">
        <w:rPr>
          <w:rFonts w:ascii="Montserrat Regular" w:hAnsi="Montserrat Regular"/>
          <w:sz w:val="18"/>
          <w:szCs w:val="18"/>
          <w:lang w:val="es-MX"/>
        </w:rPr>
        <w:t xml:space="preserve"> tanto, se considera confidencial, por lo que, en cumplimiento a la obligación de transparencia citada, se realizaron versiones públicas de las mismas, para llevar a cabo la actualización correspondiente.</w:t>
      </w:r>
    </w:p>
    <w:p w:rsidR="00996542" w:rsidRDefault="00996542" w:rsidP="00996542">
      <w:pPr>
        <w:rPr>
          <w:rFonts w:ascii="Montserrat Regular" w:hAnsi="Montserrat Regular"/>
          <w:sz w:val="18"/>
          <w:szCs w:val="18"/>
          <w:lang w:val="es-MX"/>
        </w:rPr>
      </w:pPr>
    </w:p>
    <w:p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6B1E9F" w:rsidRDefault="006B1E9F" w:rsidP="00996542">
      <w:pPr>
        <w:rPr>
          <w:rFonts w:ascii="Montserrat Regular" w:hAnsi="Montserrat Regular"/>
          <w:sz w:val="18"/>
          <w:szCs w:val="18"/>
          <w:lang w:val="es-MX"/>
        </w:rPr>
      </w:pPr>
    </w:p>
    <w:p w:rsidR="006B1E9F" w:rsidRPr="004D4755" w:rsidRDefault="00A60E85" w:rsidP="006B1E9F">
      <w:pPr>
        <w:numPr>
          <w:ilvl w:val="0"/>
          <w:numId w:val="1"/>
        </w:numPr>
        <w:ind w:right="-1"/>
        <w:contextualSpacing/>
        <w:jc w:val="both"/>
        <w:rPr>
          <w:rFonts w:ascii="Montserrat Regular" w:hAnsi="Montserrat Regular"/>
          <w:sz w:val="18"/>
          <w:szCs w:val="18"/>
          <w:lang w:val="es-MX"/>
        </w:rPr>
      </w:pPr>
      <w:r w:rsidRPr="004D4755">
        <w:rPr>
          <w:rFonts w:ascii="Montserrat Regular" w:hAnsi="Montserrat Regular"/>
          <w:sz w:val="18"/>
          <w:szCs w:val="18"/>
          <w:lang w:val="es-MX"/>
        </w:rPr>
        <w:t>Denominación de C</w:t>
      </w:r>
      <w:r w:rsidR="006B1E9F" w:rsidRPr="004D4755">
        <w:rPr>
          <w:rFonts w:ascii="Montserrat Regular" w:hAnsi="Montserrat Regular"/>
          <w:sz w:val="18"/>
          <w:szCs w:val="18"/>
          <w:lang w:val="es-MX"/>
        </w:rPr>
        <w:t>ontribuyente.</w:t>
      </w:r>
    </w:p>
    <w:p w:rsidR="006B1E9F" w:rsidRPr="004D4755" w:rsidRDefault="006B1E9F" w:rsidP="006B1E9F">
      <w:pPr>
        <w:numPr>
          <w:ilvl w:val="0"/>
          <w:numId w:val="1"/>
        </w:numPr>
        <w:ind w:right="-1"/>
        <w:contextualSpacing/>
        <w:jc w:val="both"/>
        <w:rPr>
          <w:rFonts w:ascii="Montserrat Regular" w:hAnsi="Montserrat Regular"/>
          <w:sz w:val="18"/>
          <w:szCs w:val="18"/>
          <w:lang w:val="es-MX"/>
        </w:rPr>
      </w:pPr>
      <w:r w:rsidRPr="004D4755">
        <w:rPr>
          <w:rFonts w:ascii="Montserrat Regular" w:hAnsi="Montserrat Regular"/>
          <w:sz w:val="18"/>
          <w:szCs w:val="18"/>
          <w:lang w:val="es-MX"/>
        </w:rPr>
        <w:t>Clave del Registro Federal de Contribuyentes.</w:t>
      </w:r>
    </w:p>
    <w:p w:rsidR="006B1E9F" w:rsidRPr="004D4755" w:rsidRDefault="006B1E9F" w:rsidP="006B1E9F">
      <w:pPr>
        <w:numPr>
          <w:ilvl w:val="0"/>
          <w:numId w:val="1"/>
        </w:numPr>
        <w:ind w:right="-1"/>
        <w:contextualSpacing/>
        <w:jc w:val="both"/>
        <w:rPr>
          <w:rFonts w:ascii="Montserrat Regular" w:hAnsi="Montserrat Regular"/>
          <w:sz w:val="18"/>
          <w:szCs w:val="18"/>
          <w:lang w:val="es-MX"/>
        </w:rPr>
      </w:pPr>
      <w:r w:rsidRPr="004D4755">
        <w:rPr>
          <w:rFonts w:ascii="Montserrat Regular" w:hAnsi="Montserrat Regular"/>
          <w:sz w:val="18"/>
          <w:szCs w:val="18"/>
          <w:lang w:val="es-MX"/>
        </w:rPr>
        <w:t xml:space="preserve">Correo electrónico de contribuyentes. </w:t>
      </w:r>
    </w:p>
    <w:p w:rsidR="006B1E9F" w:rsidRPr="004D4755" w:rsidRDefault="006B1E9F" w:rsidP="006B1E9F">
      <w:pPr>
        <w:numPr>
          <w:ilvl w:val="0"/>
          <w:numId w:val="1"/>
        </w:numPr>
        <w:contextualSpacing/>
        <w:jc w:val="both"/>
        <w:rPr>
          <w:rFonts w:ascii="Montserrat Regular" w:hAnsi="Montserrat Regular"/>
          <w:sz w:val="18"/>
          <w:szCs w:val="18"/>
          <w:lang w:val="es-MX"/>
        </w:rPr>
      </w:pPr>
      <w:r w:rsidRPr="004D4755">
        <w:rPr>
          <w:rFonts w:ascii="Montserrat Regular" w:hAnsi="Montserrat Regular"/>
          <w:sz w:val="18"/>
          <w:szCs w:val="18"/>
          <w:lang w:val="es-MX"/>
        </w:rPr>
        <w:t xml:space="preserve">Representante legal. </w:t>
      </w:r>
    </w:p>
    <w:p w:rsidR="006B1E9F" w:rsidRPr="003302EF" w:rsidRDefault="006B1E9F" w:rsidP="006B1E9F">
      <w:pPr>
        <w:numPr>
          <w:ilvl w:val="0"/>
          <w:numId w:val="1"/>
        </w:numPr>
        <w:ind w:right="-1"/>
        <w:contextualSpacing/>
        <w:jc w:val="both"/>
        <w:rPr>
          <w:rFonts w:ascii="Montserrat Regular" w:hAnsi="Montserrat Regular"/>
          <w:sz w:val="18"/>
          <w:szCs w:val="18"/>
          <w:lang w:val="es-MX"/>
        </w:rPr>
      </w:pPr>
      <w:r w:rsidRPr="003302EF">
        <w:rPr>
          <w:rFonts w:ascii="Montserrat Regular" w:hAnsi="Montserrat Regular"/>
          <w:sz w:val="18"/>
          <w:szCs w:val="18"/>
          <w:lang w:val="es-MX"/>
        </w:rPr>
        <w:t>Domicilio fiscal.</w:t>
      </w:r>
    </w:p>
    <w:p w:rsidR="00A60E85" w:rsidRDefault="00A60E85"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Montos.</w:t>
      </w:r>
    </w:p>
    <w:p w:rsidR="00A60E85" w:rsidRDefault="00A60E85" w:rsidP="006B1E9F">
      <w:pPr>
        <w:numPr>
          <w:ilvl w:val="0"/>
          <w:numId w:val="1"/>
        </w:numPr>
        <w:spacing w:after="200"/>
        <w:contextualSpacing/>
        <w:jc w:val="both"/>
        <w:rPr>
          <w:rFonts w:ascii="Montserrat Regular" w:hAnsi="Montserrat Regular"/>
          <w:sz w:val="18"/>
          <w:szCs w:val="18"/>
          <w:lang w:val="es-MX"/>
        </w:rPr>
      </w:pPr>
      <w:r w:rsidRPr="003302EF">
        <w:rPr>
          <w:rFonts w:ascii="Montserrat Regular" w:hAnsi="Montserrat Regular"/>
          <w:sz w:val="18"/>
          <w:szCs w:val="18"/>
          <w:lang w:val="es-MX"/>
        </w:rPr>
        <w:t>P</w:t>
      </w:r>
      <w:r w:rsidR="003302EF" w:rsidRPr="003302EF">
        <w:rPr>
          <w:rFonts w:ascii="Montserrat Regular" w:hAnsi="Montserrat Regular"/>
          <w:sz w:val="18"/>
          <w:szCs w:val="18"/>
          <w:lang w:val="es-MX"/>
        </w:rPr>
        <w:t>eriodos</w:t>
      </w:r>
      <w:r>
        <w:rPr>
          <w:rFonts w:ascii="Montserrat Regular" w:hAnsi="Montserrat Regular"/>
          <w:sz w:val="18"/>
          <w:szCs w:val="18"/>
          <w:lang w:val="es-MX"/>
        </w:rPr>
        <w:t>.</w:t>
      </w:r>
      <w:r w:rsidR="003302EF" w:rsidRPr="003302EF">
        <w:rPr>
          <w:rFonts w:ascii="Montserrat Regular" w:hAnsi="Montserrat Regular"/>
          <w:sz w:val="18"/>
          <w:szCs w:val="18"/>
          <w:lang w:val="es-MX"/>
        </w:rPr>
        <w:t xml:space="preserve"> </w:t>
      </w:r>
    </w:p>
    <w:p w:rsidR="00A60E85" w:rsidRDefault="00A60E85"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i</w:t>
      </w:r>
      <w:r w:rsidR="003302EF" w:rsidRPr="003302EF">
        <w:rPr>
          <w:rFonts w:ascii="Montserrat Regular" w:hAnsi="Montserrat Regular"/>
          <w:sz w:val="18"/>
          <w:szCs w:val="18"/>
          <w:lang w:val="es-MX"/>
        </w:rPr>
        <w:t>mpuesto,</w:t>
      </w:r>
    </w:p>
    <w:p w:rsidR="00A60E85" w:rsidRDefault="00A60E85"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E</w:t>
      </w:r>
      <w:r w:rsidR="003302EF" w:rsidRPr="003302EF">
        <w:rPr>
          <w:rFonts w:ascii="Montserrat Regular" w:hAnsi="Montserrat Regular"/>
          <w:sz w:val="18"/>
          <w:szCs w:val="18"/>
          <w:lang w:val="es-MX"/>
        </w:rPr>
        <w:t>xpediente</w:t>
      </w:r>
      <w:r>
        <w:rPr>
          <w:rFonts w:ascii="Montserrat Regular" w:hAnsi="Montserrat Regular"/>
          <w:sz w:val="18"/>
          <w:szCs w:val="18"/>
          <w:lang w:val="es-MX"/>
        </w:rPr>
        <w:t>.</w:t>
      </w:r>
      <w:r w:rsidR="003302EF">
        <w:rPr>
          <w:rFonts w:ascii="Montserrat Regular" w:hAnsi="Montserrat Regular"/>
          <w:sz w:val="18"/>
          <w:szCs w:val="18"/>
          <w:lang w:val="es-MX"/>
        </w:rPr>
        <w:t xml:space="preserve"> </w:t>
      </w:r>
    </w:p>
    <w:p w:rsidR="00A60E85" w:rsidRDefault="00A60E85"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w:t>
      </w:r>
      <w:r w:rsidR="003302EF">
        <w:rPr>
          <w:rFonts w:ascii="Montserrat Regular" w:hAnsi="Montserrat Regular"/>
          <w:sz w:val="18"/>
          <w:szCs w:val="18"/>
          <w:lang w:val="es-MX"/>
        </w:rPr>
        <w:t>ombre y firma del notificador</w:t>
      </w:r>
      <w:r>
        <w:rPr>
          <w:rFonts w:ascii="Montserrat Regular" w:hAnsi="Montserrat Regular"/>
          <w:sz w:val="18"/>
          <w:szCs w:val="18"/>
          <w:lang w:val="es-MX"/>
        </w:rPr>
        <w:t xml:space="preserve">. </w:t>
      </w:r>
    </w:p>
    <w:p w:rsidR="006B1E9F" w:rsidRPr="003302EF" w:rsidRDefault="00A60E85"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No. de operación.</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rsidR="00301772" w:rsidRPr="00301772" w:rsidRDefault="00301772" w:rsidP="00A60E85">
      <w:pPr>
        <w:numPr>
          <w:ilvl w:val="0"/>
          <w:numId w:val="2"/>
        </w:numPr>
        <w:spacing w:after="200"/>
        <w:ind w:left="567"/>
        <w:contextualSpacing/>
        <w:jc w:val="both"/>
        <w:rPr>
          <w:rFonts w:ascii="Montserrat Regular" w:hAnsi="Montserrat Regular"/>
          <w:sz w:val="18"/>
          <w:szCs w:val="18"/>
          <w:lang w:val="es-MX"/>
        </w:rPr>
      </w:pPr>
      <w:r w:rsidRPr="00301772">
        <w:rPr>
          <w:rFonts w:ascii="Montserrat Regular" w:hAnsi="Montserrat Regular"/>
          <w:sz w:val="18"/>
          <w:szCs w:val="18"/>
          <w:lang w:val="es-MX"/>
        </w:rPr>
        <w:t>Tipo de declaración y periodo.</w:t>
      </w:r>
    </w:p>
    <w:p w:rsidR="00996542" w:rsidRDefault="00996542" w:rsidP="00996542">
      <w:pPr>
        <w:rPr>
          <w:rFonts w:ascii="Montserrat Regular" w:hAnsi="Montserrat Regular"/>
          <w:sz w:val="18"/>
          <w:szCs w:val="18"/>
          <w:lang w:val="es-MX"/>
        </w:rPr>
      </w:pPr>
    </w:p>
    <w:p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B1E9F" w:rsidRDefault="006B1E9F" w:rsidP="006B1E9F">
      <w:pPr>
        <w:jc w:val="both"/>
        <w:rPr>
          <w:rFonts w:ascii="Montserrat Regular" w:hAnsi="Montserrat Regular"/>
          <w:sz w:val="18"/>
          <w:szCs w:val="18"/>
          <w:lang w:val="es-MX"/>
        </w:rPr>
      </w:pPr>
    </w:p>
    <w:p w:rsidR="006B1E9F" w:rsidRPr="00301772" w:rsidRDefault="006B1E9F" w:rsidP="006B1E9F">
      <w:pPr>
        <w:jc w:val="both"/>
        <w:rPr>
          <w:rFonts w:ascii="Montserrat Regular" w:hAnsi="Montserrat Regular"/>
          <w:sz w:val="18"/>
          <w:szCs w:val="18"/>
          <w:lang w:val="es-MX"/>
        </w:rPr>
      </w:pPr>
      <w:r w:rsidRPr="00301772">
        <w:rPr>
          <w:rFonts w:ascii="Montserrat Regular" w:hAnsi="Montserrat Regular"/>
          <w:sz w:val="18"/>
          <w:szCs w:val="18"/>
          <w:lang w:val="es-MX"/>
        </w:rPr>
        <w:t>Así también los datos personales que se testarán, son los siguientes:</w:t>
      </w:r>
    </w:p>
    <w:p w:rsidR="00996542" w:rsidRPr="00301772" w:rsidRDefault="00996542" w:rsidP="006B1E9F">
      <w:pPr>
        <w:jc w:val="both"/>
        <w:rPr>
          <w:rFonts w:ascii="Montserrat Regular" w:hAnsi="Montserrat Regular"/>
          <w:sz w:val="18"/>
          <w:szCs w:val="18"/>
          <w:lang w:val="es-MX"/>
        </w:rPr>
      </w:pPr>
      <w:r w:rsidRPr="00301772">
        <w:rPr>
          <w:rFonts w:ascii="Montserrat Regular" w:hAnsi="Montserrat Regular"/>
          <w:sz w:val="18"/>
          <w:szCs w:val="18"/>
          <w:lang w:val="es-MX"/>
        </w:rPr>
        <w:t xml:space="preserve"> </w:t>
      </w:r>
    </w:p>
    <w:p w:rsidR="00301772" w:rsidRPr="00301772" w:rsidRDefault="00301772" w:rsidP="006B1E9F">
      <w:pPr>
        <w:numPr>
          <w:ilvl w:val="0"/>
          <w:numId w:val="2"/>
        </w:numPr>
        <w:spacing w:after="200"/>
        <w:contextualSpacing/>
        <w:jc w:val="both"/>
        <w:rPr>
          <w:rFonts w:ascii="Montserrat Regular" w:hAnsi="Montserrat Regular"/>
          <w:sz w:val="18"/>
          <w:szCs w:val="18"/>
          <w:lang w:val="es-MX"/>
        </w:rPr>
      </w:pPr>
      <w:r w:rsidRPr="00301772">
        <w:rPr>
          <w:rFonts w:ascii="Montserrat Regular" w:hAnsi="Montserrat Regular"/>
          <w:sz w:val="18"/>
          <w:szCs w:val="18"/>
          <w:lang w:val="es-MX"/>
        </w:rPr>
        <w:t>Nombre de tercero.</w:t>
      </w:r>
    </w:p>
    <w:p w:rsidR="00A60E85" w:rsidRDefault="00A60E85" w:rsidP="006B1E9F">
      <w:pPr>
        <w:jc w:val="both"/>
        <w:rPr>
          <w:rFonts w:ascii="Montserrat Regular" w:hAnsi="Montserrat Regular"/>
          <w:sz w:val="18"/>
          <w:szCs w:val="18"/>
          <w:lang w:val="es-MX"/>
        </w:rPr>
      </w:pPr>
    </w:p>
    <w:p w:rsidR="006B1E9F" w:rsidRPr="00301772" w:rsidRDefault="006B1E9F" w:rsidP="006B1E9F">
      <w:pPr>
        <w:jc w:val="both"/>
        <w:rPr>
          <w:rFonts w:ascii="Montserrat Regular" w:hAnsi="Montserrat Regular"/>
          <w:sz w:val="18"/>
          <w:szCs w:val="18"/>
          <w:lang w:val="es-MX"/>
        </w:rPr>
      </w:pPr>
      <w:r w:rsidRPr="00301772">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D40DB7" w:rsidRDefault="00D40DB7" w:rsidP="006B1E9F">
      <w:pPr>
        <w:jc w:val="both"/>
        <w:rPr>
          <w:rFonts w:ascii="Montserrat Regular" w:hAnsi="Montserrat Regular"/>
          <w:sz w:val="18"/>
          <w:szCs w:val="18"/>
          <w:lang w:val="es-MX"/>
        </w:rPr>
      </w:pPr>
    </w:p>
    <w:p w:rsidR="00D40DB7" w:rsidRPr="00325396" w:rsidRDefault="00AA4AC4" w:rsidP="006B1E9F">
      <w:pPr>
        <w:jc w:val="both"/>
        <w:rPr>
          <w:rFonts w:ascii="Montserrat Regular" w:hAnsi="Montserrat Regular"/>
          <w:sz w:val="18"/>
          <w:szCs w:val="18"/>
          <w:lang w:val="es-MX"/>
        </w:rPr>
      </w:pPr>
      <w:r>
        <w:rPr>
          <w:rFonts w:ascii="Montserrat Regular" w:hAnsi="Montserrat Regular"/>
          <w:noProof/>
          <w:sz w:val="18"/>
          <w:szCs w:val="18"/>
          <w:lang w:val="es-MX" w:eastAsia="es-MX"/>
        </w:rPr>
        <w:drawing>
          <wp:anchor distT="0" distB="0" distL="114300" distR="114300" simplePos="0" relativeHeight="251658240" behindDoc="0" locked="0" layoutInCell="1" allowOverlap="1">
            <wp:simplePos x="0" y="0"/>
            <wp:positionH relativeFrom="column">
              <wp:posOffset>5233035</wp:posOffset>
            </wp:positionH>
            <wp:positionV relativeFrom="paragraph">
              <wp:posOffset>461010</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D40DB7">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996542" w:rsidRDefault="00996542" w:rsidP="00996542">
      <w:pPr>
        <w:rPr>
          <w:rFonts w:ascii="Montserrat Regular" w:hAnsi="Montserrat Regular"/>
          <w:sz w:val="18"/>
          <w:szCs w:val="18"/>
          <w:lang w:val="es-MX"/>
        </w:rPr>
      </w:pP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Pr="00AB58DB" w:rsidRDefault="00D61E10" w:rsidP="00996542">
      <w:pPr>
        <w:rPr>
          <w:rFonts w:ascii="Montserrat" w:hAnsi="Montserrat"/>
          <w:sz w:val="18"/>
          <w:szCs w:val="18"/>
          <w:lang w:val="es-MX"/>
        </w:rPr>
      </w:pPr>
    </w:p>
    <w:p w:rsidR="00AB58DB" w:rsidRDefault="00301772" w:rsidP="00AB58DB">
      <w:pPr>
        <w:ind w:right="1894"/>
        <w:rPr>
          <w:rFonts w:ascii="Montserrat" w:hAnsi="Montserrat"/>
          <w:b/>
          <w:sz w:val="18"/>
          <w:szCs w:val="18"/>
          <w:lang w:val="es-MX"/>
        </w:rPr>
      </w:pPr>
      <w:r w:rsidRPr="00AB58DB">
        <w:rPr>
          <w:rFonts w:ascii="Montserrat" w:hAnsi="Montserrat"/>
          <w:b/>
          <w:sz w:val="18"/>
          <w:szCs w:val="18"/>
          <w:lang w:val="es-MX"/>
        </w:rPr>
        <w:t xml:space="preserve">Lic. </w:t>
      </w:r>
      <w:r w:rsidR="00135B7F">
        <w:rPr>
          <w:rFonts w:ascii="Montserrat" w:hAnsi="Montserrat"/>
          <w:b/>
          <w:sz w:val="18"/>
          <w:szCs w:val="18"/>
          <w:lang w:val="es-MX"/>
        </w:rPr>
        <w:t xml:space="preserve">Mariela Reyes Guatemala </w:t>
      </w:r>
      <w:r w:rsidR="00AB58DB">
        <w:rPr>
          <w:rFonts w:ascii="Montserrat" w:hAnsi="Montserrat"/>
          <w:b/>
          <w:sz w:val="18"/>
          <w:szCs w:val="18"/>
          <w:lang w:val="es-MX"/>
        </w:rPr>
        <w:t xml:space="preserve"> </w:t>
      </w:r>
    </w:p>
    <w:p w:rsidR="00AB58DB" w:rsidRPr="00AB58DB" w:rsidRDefault="00135B7F" w:rsidP="00AB58DB">
      <w:pPr>
        <w:ind w:right="1894"/>
        <w:rPr>
          <w:rFonts w:ascii="Montserrat" w:hAnsi="Montserrat"/>
          <w:sz w:val="18"/>
          <w:szCs w:val="18"/>
          <w:lang w:val="es-MX"/>
        </w:rPr>
      </w:pPr>
      <w:r>
        <w:rPr>
          <w:rFonts w:ascii="Montserrat" w:hAnsi="Montserrat"/>
          <w:sz w:val="18"/>
          <w:szCs w:val="18"/>
          <w:lang w:val="es-MX"/>
        </w:rPr>
        <w:t xml:space="preserve">Administradora Desconcentrada Jurídica de Hidalgo "1" </w:t>
      </w:r>
      <w:r w:rsidR="00AB58DB" w:rsidRPr="00AB58DB">
        <w:rPr>
          <w:rFonts w:ascii="Montserrat" w:hAnsi="Montserrat"/>
          <w:sz w:val="18"/>
          <w:szCs w:val="18"/>
          <w:lang w:val="es-MX"/>
        </w:rPr>
        <w:t xml:space="preserve"> </w:t>
      </w:r>
    </w:p>
    <w:p w:rsidR="0034602A" w:rsidRDefault="0034602A" w:rsidP="00996542">
      <w:pPr>
        <w:rPr>
          <w:rFonts w:ascii="Montserrat" w:hAnsi="Montserrat"/>
          <w:sz w:val="14"/>
          <w:szCs w:val="14"/>
          <w:lang w:val="es-MX"/>
        </w:rPr>
      </w:pPr>
      <w:r>
        <w:rPr>
          <w:rFonts w:ascii="Montserrat" w:hAnsi="Montserrat"/>
          <w:sz w:val="14"/>
          <w:szCs w:val="14"/>
          <w:lang w:val="es-MX"/>
        </w:rPr>
        <w:t>Firma Electrónica:</w:t>
      </w:r>
    </w:p>
    <w:p w:rsidR="00AB58DB" w:rsidRPr="00AB58DB" w:rsidRDefault="0034602A" w:rsidP="00996542">
      <w:pPr>
        <w:rPr>
          <w:rFonts w:ascii="Montserrat" w:hAnsi="Montserrat"/>
          <w:sz w:val="14"/>
          <w:szCs w:val="14"/>
          <w:lang w:val="es-MX"/>
        </w:rPr>
      </w:pPr>
      <w:r>
        <w:rPr>
          <w:rFonts w:ascii="Montserrat" w:hAnsi="Montserrat"/>
          <w:sz w:val="14"/>
          <w:szCs w:val="14"/>
          <w:lang w:val="es-MX"/>
        </w:rPr>
        <w:t xml:space="preserve">o9dsY7toTytKzIQTDuxcWQGUmfa6ZzBeWw3esDFIcdLrU9oKEdSDX5XCJ8r5aKRdjOsn6Y+a11ybbCGJrC0UrATF2ThcPBpZKXk/sTtR6gsUhxFBkDCmazJ7YBYycFU47k+spBG3YpODUHVVUFOkGTuu/NpEwmFU/IBzRKjniDQCeO33f3irL9XSiUSxqoDf9C1smE1IfAHV62unMvIQWU2p8OF4Pg5vxSUWvjI4QLY+o5LQfNcuUWPmW4ohjKrX7od/JF98EzJt774QmBZ8zaiOdSRYzBjv2jch9oD00a3dMKE7Fa6ZY6NwHBfNFKax/+l0cYG3NY02fJPbt85rwQ== </w:t>
      </w:r>
      <w:r w:rsidR="00AB58DB" w:rsidRPr="00AB58DB">
        <w:rPr>
          <w:rFonts w:ascii="Montserrat" w:hAnsi="Montserrat"/>
          <w:sz w:val="14"/>
          <w:szCs w:val="14"/>
          <w:lang w:val="es-MX"/>
        </w:rPr>
        <w:t xml:space="preserve"> </w:t>
      </w:r>
    </w:p>
    <w:p w:rsidR="0034602A" w:rsidRDefault="0034602A" w:rsidP="00996542">
      <w:pPr>
        <w:rPr>
          <w:rFonts w:ascii="Montserrat" w:hAnsi="Montserrat"/>
          <w:sz w:val="14"/>
          <w:szCs w:val="14"/>
          <w:lang w:val="es-MX"/>
        </w:rPr>
      </w:pPr>
      <w:r>
        <w:rPr>
          <w:rFonts w:ascii="Montserrat" w:hAnsi="Montserrat"/>
          <w:sz w:val="14"/>
          <w:szCs w:val="14"/>
          <w:lang w:val="es-MX"/>
        </w:rPr>
        <w:t xml:space="preserve">Cadena original: </w:t>
      </w:r>
    </w:p>
    <w:p w:rsidR="0034602A" w:rsidRDefault="0034602A" w:rsidP="00996542">
      <w:pPr>
        <w:rPr>
          <w:rFonts w:ascii="Montserrat" w:hAnsi="Montserrat"/>
          <w:sz w:val="14"/>
          <w:szCs w:val="14"/>
          <w:lang w:val="es-MX"/>
        </w:rPr>
      </w:pPr>
      <w:r>
        <w:rPr>
          <w:rFonts w:ascii="Montserrat" w:hAnsi="Montserrat"/>
          <w:sz w:val="14"/>
          <w:szCs w:val="14"/>
          <w:lang w:val="es-MX"/>
        </w:rPr>
        <w:t>||SAT970701NN3|Comité de Transparencia del Servicio de Administración Tributaria|600-29-2022-5817|23 de septiembre de 2022|9/23/2022 5:00:47 PM|00001088888800000031||</w:t>
      </w:r>
    </w:p>
    <w:p w:rsidR="0034602A" w:rsidRDefault="0034602A" w:rsidP="00996542">
      <w:pPr>
        <w:rPr>
          <w:rFonts w:ascii="Montserrat" w:hAnsi="Montserrat"/>
          <w:sz w:val="14"/>
          <w:szCs w:val="14"/>
          <w:lang w:val="es-MX"/>
        </w:rPr>
      </w:pPr>
    </w:p>
    <w:p w:rsidR="0034602A" w:rsidRDefault="0034602A" w:rsidP="00996542">
      <w:pPr>
        <w:rPr>
          <w:rFonts w:ascii="Montserrat" w:hAnsi="Montserrat"/>
          <w:sz w:val="14"/>
          <w:szCs w:val="14"/>
          <w:lang w:val="es-MX"/>
        </w:rPr>
      </w:pPr>
      <w:r>
        <w:rPr>
          <w:rFonts w:ascii="Montserrat" w:hAnsi="Montserrat"/>
          <w:sz w:val="14"/>
          <w:szCs w:val="14"/>
          <w:lang w:val="es-MX"/>
        </w:rPr>
        <w:t xml:space="preserve">Sello digital: </w:t>
      </w:r>
    </w:p>
    <w:p w:rsidR="00AB58DB" w:rsidRPr="00AB58DB" w:rsidRDefault="0034602A" w:rsidP="00996542">
      <w:pPr>
        <w:rPr>
          <w:rFonts w:ascii="Montserrat" w:hAnsi="Montserrat"/>
          <w:sz w:val="14"/>
          <w:szCs w:val="14"/>
          <w:lang w:val="es-MX"/>
        </w:rPr>
      </w:pPr>
      <w:r>
        <w:rPr>
          <w:rFonts w:ascii="Montserrat" w:hAnsi="Montserrat"/>
          <w:sz w:val="14"/>
          <w:szCs w:val="14"/>
          <w:lang w:val="es-MX"/>
        </w:rPr>
        <w:t xml:space="preserve">MUZNiVt88Qxt/+cjVGx8cqpfztoRhG/v0NJ1inv5qiuFON3fgiTOwXUaXo4G+0c5kC7kODOcbrJH8nWft2V26slS5b1KL5pco9V/XbkXd8K+z/bnGnRVimSnseTMz079iUcVB5D9RLmpYWYOqWsns47Z7x6YF4Mikr/7Qc1LX8U= </w:t>
      </w:r>
      <w:r w:rsidR="00AB58DB" w:rsidRPr="00AB58DB">
        <w:rPr>
          <w:rFonts w:ascii="Montserrat" w:hAnsi="Montserrat"/>
          <w:sz w:val="14"/>
          <w:szCs w:val="14"/>
          <w:lang w:val="es-MX"/>
        </w:rPr>
        <w:t xml:space="preserve"> </w:t>
      </w:r>
    </w:p>
    <w:p w:rsidR="00AB58DB" w:rsidRPr="00AB58DB" w:rsidRDefault="00AB58DB" w:rsidP="00996542">
      <w:pPr>
        <w:rPr>
          <w:rFonts w:ascii="Montserrat" w:hAnsi="Montserrat"/>
          <w:b/>
          <w:sz w:val="14"/>
          <w:szCs w:val="14"/>
          <w:lang w:val="es-MX"/>
        </w:rPr>
      </w:pPr>
    </w:p>
    <w:p w:rsidR="00301772" w:rsidRPr="00AB58DB" w:rsidRDefault="00301772" w:rsidP="00301772">
      <w:pPr>
        <w:pStyle w:val="wordsection1"/>
        <w:jc w:val="both"/>
        <w:rPr>
          <w:rFonts w:ascii="Montserrat" w:hAnsi="Montserrat"/>
          <w:i/>
          <w:iCs/>
          <w:sz w:val="14"/>
          <w:szCs w:val="14"/>
          <w:lang w:val="it-CH"/>
        </w:rPr>
      </w:pPr>
      <w:r w:rsidRPr="00AB58DB">
        <w:rPr>
          <w:rFonts w:ascii="Montserrat" w:hAnsi="Montserrat"/>
          <w:i/>
          <w:iCs/>
          <w:sz w:val="14"/>
          <w:szCs w:val="14"/>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301772" w:rsidRPr="00AB58DB" w:rsidRDefault="00301772" w:rsidP="00301772">
      <w:pPr>
        <w:pStyle w:val="wordsection1"/>
        <w:jc w:val="both"/>
        <w:rPr>
          <w:rFonts w:ascii="Montserrat" w:hAnsi="Montserrat"/>
          <w:i/>
          <w:iCs/>
          <w:sz w:val="14"/>
          <w:szCs w:val="14"/>
          <w:lang w:val="it-CH"/>
        </w:rPr>
      </w:pPr>
      <w:r w:rsidRPr="00AB58DB">
        <w:rPr>
          <w:rFonts w:ascii="Montserrat" w:hAnsi="Montserrat"/>
          <w:i/>
          <w:iCs/>
          <w:sz w:val="14"/>
          <w:szCs w:val="14"/>
          <w:lang w:val="it-CH"/>
        </w:rPr>
        <w:t> </w:t>
      </w:r>
    </w:p>
    <w:p w:rsidR="00301772" w:rsidRPr="00AB58DB" w:rsidRDefault="00301772" w:rsidP="00301772">
      <w:pPr>
        <w:jc w:val="both"/>
        <w:rPr>
          <w:sz w:val="14"/>
          <w:szCs w:val="14"/>
        </w:rPr>
      </w:pPr>
      <w:r w:rsidRPr="00AB58DB">
        <w:rPr>
          <w:rFonts w:ascii="Montserrat" w:hAnsi="Montserrat"/>
          <w:i/>
          <w:iCs/>
          <w:sz w:val="14"/>
          <w:szCs w:val="14"/>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AB58DB">
        <w:rPr>
          <w:rFonts w:ascii="Montserrat" w:hAnsi="Montserrat"/>
          <w:i/>
          <w:iCs/>
          <w:sz w:val="14"/>
          <w:szCs w:val="14"/>
          <w:lang w:val="es-MX"/>
        </w:rPr>
        <w:t>2.9.3.</w:t>
      </w:r>
      <w:r w:rsidRPr="00AB58DB">
        <w:rPr>
          <w:rFonts w:ascii="Montserrat" w:hAnsi="Montserrat"/>
          <w:i/>
          <w:iCs/>
          <w:sz w:val="14"/>
          <w:szCs w:val="14"/>
          <w:lang w:val="it-CH"/>
        </w:rPr>
        <w:t>, de la Resolución Miscelánea Fiscal para 2022, publicada en el Diario Oficial de la Federación el 27 de diciembre de 2021</w:t>
      </w:r>
      <w:r w:rsidRPr="00AB58DB">
        <w:rPr>
          <w:rFonts w:ascii="Montserrat" w:hAnsi="Montserrat"/>
          <w:bCs/>
          <w:i/>
          <w:sz w:val="14"/>
          <w:szCs w:val="14"/>
        </w:rPr>
        <w:t>.</w:t>
      </w:r>
    </w:p>
    <w:p w:rsidR="00301772" w:rsidRDefault="00301772" w:rsidP="00996542">
      <w:pPr>
        <w:rPr>
          <w:rFonts w:ascii="Montserrat Regular" w:hAnsi="Montserrat Regular"/>
          <w:sz w:val="18"/>
          <w:szCs w:val="18"/>
          <w:lang w:val="es-MX"/>
        </w:rPr>
      </w:pPr>
    </w:p>
    <w:sectPr w:rsidR="00301772"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8D3402" w16cid:durableId="26536949"/>
  <w16cid:commentId w16cid:paraId="1110FCC8" w16cid:durableId="265369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2C3" w:rsidRDefault="00A042C3" w:rsidP="00FA660E">
      <w:r>
        <w:separator/>
      </w:r>
    </w:p>
  </w:endnote>
  <w:endnote w:type="continuationSeparator" w:id="0">
    <w:p w:rsidR="00A042C3" w:rsidRDefault="00A042C3"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3000000"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altName w:val="Courier New"/>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301772" w:rsidRPr="00F75C13" w:rsidRDefault="00301772" w:rsidP="00301772">
          <w:pPr>
            <w:pStyle w:val="Piedepgina"/>
            <w:jc w:val="both"/>
            <w:rPr>
              <w:rFonts w:ascii="Montserrat SemiBold" w:hAnsi="Montserrat SemiBold"/>
              <w:color w:val="BC9500"/>
              <w:sz w:val="14"/>
              <w:szCs w:val="14"/>
            </w:rPr>
          </w:pPr>
          <w:proofErr w:type="spellStart"/>
          <w:r w:rsidRPr="00DB5E98">
            <w:rPr>
              <w:rFonts w:ascii="Montserrat SemiBold" w:hAnsi="Montserrat SemiBold"/>
              <w:color w:val="BC9500"/>
              <w:sz w:val="14"/>
              <w:szCs w:val="14"/>
            </w:rPr>
            <w:t>Carr</w:t>
          </w:r>
          <w:proofErr w:type="spellEnd"/>
          <w:r>
            <w:rPr>
              <w:rFonts w:ascii="Montserrat SemiBold" w:hAnsi="Montserrat SemiBold"/>
              <w:color w:val="BC9500"/>
              <w:sz w:val="14"/>
              <w:szCs w:val="14"/>
            </w:rPr>
            <w:t>.</w:t>
          </w:r>
          <w:r w:rsidRPr="00DB5E98">
            <w:rPr>
              <w:rFonts w:ascii="Montserrat SemiBold" w:hAnsi="Montserrat SemiBold"/>
              <w:color w:val="BC9500"/>
              <w:sz w:val="14"/>
              <w:szCs w:val="14"/>
            </w:rPr>
            <w:t xml:space="preserve"> México Pachuca, Km.84.5, Sector Primario, C.P. 42080, Pachuca, Hidalgo</w:t>
          </w:r>
          <w:r>
            <w:rPr>
              <w:rFonts w:ascii="Montserrat SemiBold" w:hAnsi="Montserrat SemiBold"/>
              <w:color w:val="BC9500"/>
              <w:sz w:val="14"/>
              <w:szCs w:val="14"/>
            </w:rPr>
            <w:t>.</w:t>
          </w:r>
        </w:p>
        <w:p w:rsidR="00301772" w:rsidRPr="00F75C13" w:rsidRDefault="00301772" w:rsidP="00301772">
          <w:pPr>
            <w:pStyle w:val="Piedepgina"/>
            <w:jc w:val="both"/>
            <w:rPr>
              <w:rFonts w:ascii="Montserrat SemiBold" w:hAnsi="Montserrat SemiBold"/>
              <w:color w:val="BC9500"/>
              <w:sz w:val="14"/>
              <w:szCs w:val="14"/>
            </w:rPr>
          </w:pPr>
          <w:r>
            <w:rPr>
              <w:rFonts w:ascii="Montserrat SemiBold" w:hAnsi="Montserrat SemiBold"/>
              <w:color w:val="BC9500"/>
              <w:sz w:val="14"/>
              <w:szCs w:val="14"/>
            </w:rPr>
            <w:t xml:space="preserve">sat.gob.mx / </w:t>
          </w:r>
          <w:proofErr w:type="spellStart"/>
          <w:r>
            <w:rPr>
              <w:rFonts w:ascii="Montserrat SemiBold" w:hAnsi="Montserrat SemiBold"/>
              <w:color w:val="BC9500"/>
              <w:sz w:val="14"/>
              <w:szCs w:val="14"/>
            </w:rPr>
            <w:t>MarcaSAT</w:t>
          </w:r>
          <w:proofErr w:type="spellEnd"/>
          <w:r>
            <w:rPr>
              <w:rFonts w:ascii="Montserrat SemiBold" w:hAnsi="Montserrat SemiBold"/>
              <w:color w:val="BC9500"/>
              <w:sz w:val="14"/>
              <w:szCs w:val="14"/>
            </w:rPr>
            <w:t xml:space="preserve"> 771-71-71400</w:t>
          </w:r>
          <w:r w:rsidRPr="00F75C13">
            <w:rPr>
              <w:rFonts w:ascii="Montserrat SemiBold" w:hAnsi="Montserrat SemiBold"/>
              <w:color w:val="BC9500"/>
              <w:sz w:val="14"/>
              <w:szCs w:val="14"/>
            </w:rPr>
            <w:t xml:space="preserve"> </w:t>
          </w:r>
        </w:p>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4D4755" w:rsidRPr="00F75C13" w:rsidRDefault="004D4755" w:rsidP="004D4755">
          <w:pPr>
            <w:pStyle w:val="Piedepgina"/>
            <w:jc w:val="both"/>
            <w:rPr>
              <w:rFonts w:ascii="Montserrat SemiBold" w:hAnsi="Montserrat SemiBold"/>
              <w:color w:val="BC9500"/>
              <w:sz w:val="14"/>
              <w:szCs w:val="14"/>
            </w:rPr>
          </w:pPr>
          <w:r w:rsidRPr="00DB5E98">
            <w:rPr>
              <w:rFonts w:ascii="Montserrat SemiBold" w:hAnsi="Montserrat SemiBold"/>
              <w:color w:val="BC9500"/>
              <w:sz w:val="14"/>
              <w:szCs w:val="14"/>
            </w:rPr>
            <w:t>Carr</w:t>
          </w:r>
          <w:r>
            <w:rPr>
              <w:rFonts w:ascii="Montserrat SemiBold" w:hAnsi="Montserrat SemiBold"/>
              <w:color w:val="BC9500"/>
              <w:sz w:val="14"/>
              <w:szCs w:val="14"/>
            </w:rPr>
            <w:t>.</w:t>
          </w:r>
          <w:r w:rsidRPr="00DB5E98">
            <w:rPr>
              <w:rFonts w:ascii="Montserrat SemiBold" w:hAnsi="Montserrat SemiBold"/>
              <w:color w:val="BC9500"/>
              <w:sz w:val="14"/>
              <w:szCs w:val="14"/>
            </w:rPr>
            <w:t xml:space="preserve"> México Pachuca, Km.84.5, Sector Primario, C.P. 42080, Pachuca, Hidalgo</w:t>
          </w:r>
          <w:r>
            <w:rPr>
              <w:rFonts w:ascii="Montserrat SemiBold" w:hAnsi="Montserrat SemiBold"/>
              <w:color w:val="BC9500"/>
              <w:sz w:val="14"/>
              <w:szCs w:val="14"/>
            </w:rPr>
            <w:t>.</w:t>
          </w:r>
        </w:p>
        <w:p w:rsidR="004D4755" w:rsidRPr="00F75C13" w:rsidRDefault="004D4755" w:rsidP="004D4755">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771-71-71400</w:t>
          </w:r>
          <w:r w:rsidRPr="00F75C13">
            <w:rPr>
              <w:rFonts w:ascii="Montserrat SemiBold" w:hAnsi="Montserrat SemiBold"/>
              <w:color w:val="BC9500"/>
              <w:sz w:val="14"/>
              <w:szCs w:val="14"/>
            </w:rPr>
            <w:t xml:space="preserve"> </w:t>
          </w:r>
        </w:p>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61E10" w:rsidTr="00551D9B">
      <w:tc>
        <w:tcPr>
          <w:tcW w:w="1011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2C3" w:rsidRDefault="00A042C3" w:rsidP="00FA660E">
      <w:r>
        <w:separator/>
      </w:r>
    </w:p>
  </w:footnote>
  <w:footnote w:type="continuationSeparator" w:id="0">
    <w:p w:rsidR="00A042C3" w:rsidRDefault="00A042C3"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RPr="00301772" w:rsidTr="00551D9B">
      <w:trPr>
        <w:jc w:val="center"/>
      </w:trPr>
      <w:tc>
        <w:tcPr>
          <w:tcW w:w="5920" w:type="dxa"/>
        </w:tcPr>
        <w:p w:rsidR="00D61E10" w:rsidRDefault="00D61E10" w:rsidP="00D61E10">
          <w:pPr>
            <w:pStyle w:val="Encabezado"/>
          </w:pPr>
          <w:r>
            <w:rPr>
              <w:noProof/>
              <w:lang w:val="es-MX" w:eastAsia="es-MX"/>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Pr="00301772" w:rsidRDefault="00D61E10" w:rsidP="00D61E10">
          <w:pPr>
            <w:pStyle w:val="Encabezado"/>
            <w:jc w:val="right"/>
            <w:rPr>
              <w:rFonts w:ascii="Montserrat ExtraBold" w:hAnsi="Montserrat ExtraBold"/>
              <w:sz w:val="16"/>
              <w:szCs w:val="16"/>
            </w:rPr>
          </w:pPr>
          <w:r w:rsidRPr="00301772">
            <w:rPr>
              <w:rFonts w:ascii="Montserrat ExtraBold" w:hAnsi="Montserrat ExtraBold"/>
              <w:sz w:val="16"/>
              <w:szCs w:val="16"/>
            </w:rPr>
            <w:t>Administración General Jurídica</w:t>
          </w:r>
        </w:p>
        <w:p w:rsidR="00D61E10" w:rsidRPr="00301772" w:rsidRDefault="00D61E10" w:rsidP="00D61E10">
          <w:pPr>
            <w:pStyle w:val="Encabezado"/>
            <w:jc w:val="right"/>
            <w:rPr>
              <w:rFonts w:ascii="Montserrat Regular" w:hAnsi="Montserrat Regular"/>
            </w:rPr>
          </w:pPr>
          <w:r w:rsidRPr="00301772">
            <w:rPr>
              <w:rFonts w:ascii="Montserrat Regular" w:hAnsi="Montserrat Regular"/>
              <w:sz w:val="16"/>
              <w:szCs w:val="16"/>
            </w:rPr>
            <w:t>Administración Desconcentrada Jurídica de</w:t>
          </w:r>
          <w:r w:rsidR="00301772" w:rsidRPr="00301772">
            <w:rPr>
              <w:rFonts w:ascii="Montserrat Regular" w:hAnsi="Montserrat Regular"/>
              <w:sz w:val="16"/>
              <w:szCs w:val="16"/>
            </w:rPr>
            <w:t xml:space="preserve"> Hidalgo “1”</w:t>
          </w:r>
        </w:p>
        <w:p w:rsidR="00D61E10" w:rsidRPr="00301772" w:rsidRDefault="00D61E10" w:rsidP="00D61E10">
          <w:pPr>
            <w:pStyle w:val="Encabezado"/>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4927D6" w:rsidRPr="004927D6">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RPr="004441CB" w:rsidTr="004441CB">
      <w:trPr>
        <w:jc w:val="center"/>
      </w:trPr>
      <w:tc>
        <w:tcPr>
          <w:tcW w:w="7491" w:type="dxa"/>
        </w:tcPr>
        <w:p w:rsidR="00D61E10" w:rsidRDefault="00D61E10" w:rsidP="00D61E10">
          <w:pPr>
            <w:pStyle w:val="Encabezado"/>
          </w:pPr>
          <w:r>
            <w:rPr>
              <w:noProof/>
              <w:lang w:val="es-MX" w:eastAsia="es-MX"/>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rsidR="00D61E10" w:rsidRPr="004441CB" w:rsidRDefault="00D61E10" w:rsidP="00D61E10">
          <w:pPr>
            <w:pStyle w:val="Encabezado"/>
            <w:jc w:val="right"/>
            <w:rPr>
              <w:rFonts w:ascii="Montserrat ExtraBold" w:hAnsi="Montserrat ExtraBold"/>
              <w:sz w:val="16"/>
              <w:szCs w:val="16"/>
            </w:rPr>
          </w:pPr>
          <w:r w:rsidRPr="004441CB">
            <w:rPr>
              <w:rFonts w:ascii="Montserrat ExtraBold" w:hAnsi="Montserrat ExtraBold"/>
              <w:sz w:val="16"/>
              <w:szCs w:val="16"/>
            </w:rPr>
            <w:t>Administración General Jurídica</w:t>
          </w:r>
        </w:p>
        <w:p w:rsidR="00D61E10" w:rsidRPr="004441CB" w:rsidRDefault="00D61E10" w:rsidP="00D61E10">
          <w:pPr>
            <w:pStyle w:val="Encabezado"/>
            <w:jc w:val="right"/>
            <w:rPr>
              <w:rFonts w:ascii="Montserrat Regular" w:hAnsi="Montserrat Regular"/>
            </w:rPr>
          </w:pPr>
          <w:r w:rsidRPr="004441CB">
            <w:rPr>
              <w:rFonts w:ascii="Montserrat Regular" w:hAnsi="Montserrat Regular"/>
              <w:sz w:val="16"/>
              <w:szCs w:val="16"/>
            </w:rPr>
            <w:t>Administración Desconcentrada Jurídica de</w:t>
          </w:r>
          <w:r w:rsidR="004441CB" w:rsidRPr="004441CB">
            <w:rPr>
              <w:rFonts w:ascii="Montserrat Regular" w:hAnsi="Montserrat Regular"/>
              <w:sz w:val="16"/>
              <w:szCs w:val="16"/>
            </w:rPr>
            <w:t xml:space="preserve"> Hidalgo “1”</w:t>
          </w:r>
        </w:p>
        <w:p w:rsidR="00D61E10" w:rsidRPr="004441CB" w:rsidRDefault="00D61E10" w:rsidP="00D61E10">
          <w:pPr>
            <w:pStyle w:val="Encabezado"/>
          </w:pPr>
        </w:p>
      </w:tc>
    </w:tr>
  </w:tbl>
  <w:p w:rsidR="004441CB" w:rsidRDefault="004441CB" w:rsidP="004441CB">
    <w:pPr>
      <w:rPr>
        <w:rFonts w:ascii="Montserrat Bold" w:hAnsi="Montserrat Bold"/>
        <w:sz w:val="18"/>
        <w:szCs w:val="18"/>
        <w:highlight w:val="yellow"/>
        <w:lang w:val="es-MX"/>
      </w:rPr>
    </w:pPr>
  </w:p>
  <w:p w:rsidR="004441CB" w:rsidRPr="00301772" w:rsidRDefault="00AB58DB" w:rsidP="004441CB">
    <w:pPr>
      <w:rPr>
        <w:rFonts w:ascii="Montserrat Bold" w:hAnsi="Montserrat Bold"/>
        <w:sz w:val="18"/>
        <w:szCs w:val="18"/>
        <w:lang w:val="es-MX"/>
      </w:rPr>
    </w:pPr>
    <w:r>
      <w:rPr>
        <w:rFonts w:ascii="Montserrat Bold" w:hAnsi="Montserrat Bold"/>
        <w:sz w:val="18"/>
        <w:szCs w:val="18"/>
        <w:lang w:val="es-MX"/>
      </w:rPr>
      <w:t xml:space="preserve">600-29-2022-5817 </w:t>
    </w:r>
  </w:p>
  <w:p w:rsidR="004441CB" w:rsidRPr="004D4755" w:rsidRDefault="004441CB" w:rsidP="004441CB">
    <w:pPr>
      <w:rPr>
        <w:rFonts w:ascii="Montserrat Regular" w:hAnsi="Montserrat Regular"/>
        <w:sz w:val="18"/>
        <w:szCs w:val="18"/>
        <w:lang w:val="es-MX"/>
      </w:rPr>
    </w:pPr>
    <w:proofErr w:type="spellStart"/>
    <w:r w:rsidRPr="004D4755">
      <w:rPr>
        <w:rFonts w:ascii="Montserrat Regular" w:hAnsi="Montserrat Regular"/>
        <w:sz w:val="18"/>
        <w:szCs w:val="18"/>
        <w:lang w:val="es-MX"/>
      </w:rPr>
      <w:t>Exp</w:t>
    </w:r>
    <w:proofErr w:type="spellEnd"/>
    <w:r w:rsidRPr="004D4755">
      <w:rPr>
        <w:rFonts w:ascii="Montserrat Regular" w:hAnsi="Montserrat Regular"/>
        <w:sz w:val="18"/>
        <w:szCs w:val="18"/>
        <w:lang w:val="es-MX"/>
      </w:rPr>
      <w:t>. 12C-7-2022-01-ADJ Hidalgo 1-PORTAL DE TRANSPARENCIA</w:t>
    </w:r>
  </w:p>
  <w:p w:rsidR="00301772" w:rsidRPr="00AB58DB" w:rsidRDefault="00301772" w:rsidP="004441CB">
    <w:pPr>
      <w:rPr>
        <w:rFonts w:ascii="Montserrat Regular" w:hAnsi="Montserrat Regular"/>
        <w:sz w:val="18"/>
        <w:szCs w:val="18"/>
        <w:lang w:val="es-MX"/>
      </w:rPr>
    </w:pPr>
    <w:r w:rsidRPr="00AB58DB">
      <w:rPr>
        <w:rFonts w:ascii="Montserrat Regular" w:hAnsi="Montserrat Regular"/>
        <w:sz w:val="18"/>
        <w:szCs w:val="18"/>
        <w:lang w:val="es-MX"/>
      </w:rPr>
      <w:t>R.F.C.</w:t>
    </w:r>
    <w:r w:rsidRPr="00AB58DB">
      <w:rPr>
        <w:rFonts w:ascii="Montserrat" w:hAnsi="Montserrat"/>
        <w:sz w:val="18"/>
        <w:szCs w:val="18"/>
      </w:rPr>
      <w:t xml:space="preserve"> </w:t>
    </w:r>
    <w:r w:rsidR="00AB58DB" w:rsidRPr="00AB58DB">
      <w:rPr>
        <w:rFonts w:ascii="Montserrat" w:hAnsi="Montserrat"/>
        <w:sz w:val="18"/>
        <w:szCs w:val="18"/>
      </w:rPr>
      <w:t xml:space="preserve">SAT970701NN3 </w:t>
    </w:r>
  </w:p>
  <w:p w:rsidR="00301772" w:rsidRPr="00301772" w:rsidRDefault="00301772" w:rsidP="004441CB">
    <w:pPr>
      <w:rPr>
        <w:rFonts w:ascii="Montserrat Regular" w:hAnsi="Montserrat Regular"/>
        <w:sz w:val="18"/>
        <w:szCs w:val="18"/>
        <w:lang w:val="es-MX"/>
      </w:rPr>
    </w:pPr>
    <w:r w:rsidRPr="00301772">
      <w:rPr>
        <w:rFonts w:ascii="Montserrat Regular" w:hAnsi="Montserrat Regular"/>
        <w:sz w:val="18"/>
        <w:szCs w:val="18"/>
        <w:lang w:val="es-MX"/>
      </w:rPr>
      <w:t>Folio SIFEN:</w:t>
    </w:r>
    <w:r w:rsidR="00AB58DB">
      <w:rPr>
        <w:rFonts w:ascii="Montserrat Regular" w:hAnsi="Montserrat Regular"/>
        <w:sz w:val="18"/>
        <w:szCs w:val="18"/>
        <w:lang w:val="es-MX"/>
      </w:rPr>
      <w:t xml:space="preserve"> </w:t>
    </w:r>
    <w:r w:rsidR="0091375B">
      <w:rPr>
        <w:rFonts w:ascii="Montserrat Regular" w:hAnsi="Montserrat Regular"/>
        <w:sz w:val="18"/>
        <w:szCs w:val="18"/>
        <w:lang w:val="es-MX"/>
      </w:rPr>
      <w:t xml:space="preserve">4475862 </w:t>
    </w:r>
    <w:r w:rsidR="00AB58DB">
      <w:rPr>
        <w:rFonts w:ascii="Montserrat Regular" w:hAnsi="Montserrat Regular"/>
        <w:sz w:val="18"/>
        <w:szCs w:val="18"/>
        <w:lang w:val="es-MX"/>
      </w:rPr>
      <w:t xml:space="preserve"> </w:t>
    </w:r>
  </w:p>
  <w:p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502"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cumentProtection w:edit="readOnly" w:enforcement="1" w:cryptProviderType="rsaAES" w:cryptAlgorithmClass="hash" w:cryptAlgorithmType="typeAny" w:cryptAlgorithmSid="14" w:cryptSpinCount="100000" w:hash="rN+o+hcFLSHv5YlFxiCVNDk7C2YTls3jnzt4a1bnWOuj8xduUXJn8LEeB9Cc3P4nCZ1gvr3te/o6cLp0t73dmw==" w:salt="mLn8jHi0DGLzrPm0CvCKZ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Hidalgo &quot;1&quot;"/>
    <w:docVar w:name="etiquetaFirmaDigital" w:val="Firma Electrónica:_x000a_o9dsY7toTytKzIQTDuxcWQGUmfa6ZzBeWw3esDFIcdLrU9oKEdSDX5XCJ8r5aKRdjOsn6Y+a11ybbCGJrC0UrATF2ThcPBpZKXk/sTtR6gsUhxFBkDCmazJ7YBYycFU47k+spBG3YpODUHVVUFOkGTuu/NpEwmFU/IBzRKjniDQCeO33f3irL9XSiUSxqoDf9C1smE1IfAHV62unMvIQWU2p8OF4Pg5vxSUWvjI4QLY+o5LQfNcuUWPmW4ohjKrX7od/JF98EzJt774QmBZ8zaiOdSRYzBjv2jch9oD00a3dMKE7Fa6ZY6NwHBfNFKax/+l0cYG3NY02fJPbt85rwQ=="/>
    <w:docVar w:name="etiquetaFolioUnico" w:val="4475862"/>
    <w:docVar w:name="etiquetaNombreFuncionario" w:val="Mariela Reyes Guatemala"/>
    <w:docVar w:name="etiquetaSelloDigital" w:val="Cadena original: _x000a_||SAT970701NN3|Comité de Transparencia del Servicio de Administración Tributaria|600-29-2022-5817|23 de septiembre de 2022|9/23/2022 5:00:47 PM|00001088888800000031||_x000a__x000a_Sello digital: _x000a_MUZNiVt88Qxt/+cjVGx8cqpfztoRhG/v0NJ1inv5qiuFON3fgiTOwXUaXo4G+0c5kC7kODOcbrJH8nWft2V26slS5b1KL5pco9V/XbkXd8K+z/bnGnRVimSnseTMz079iUcVB5D9RLmpYWYOqWsns47Z7x6YF4Mikr/7Qc1LX8U="/>
    <w:docVar w:name="fechaO" w:val="23 de septiembre de 2022"/>
    <w:docVar w:name="formatoFecha" w:val="dd 'de' MMMM 'de' yyyy"/>
    <w:docVar w:name="horarioVerano" w:val="35fcfb036950baaaf35effaeaf31e717|b2b26d6547df4d18e12e61c9d6bb00ad"/>
    <w:docVar w:name="leyenda" w:val=". "/>
    <w:docVar w:name="nombre" w:val="Comité de Transparencia del Servicio de Administración Tributaria"/>
    <w:docVar w:name="nombreArchivoCreado" w:val="D:\Users\POMM883F\Documents\SIFEN 2022 MARZO\OFICIO DE CONFIDENCIALIDAD.docx"/>
    <w:docVar w:name="oficio" w:val="600-29-2022-5817"/>
    <w:docVar w:name="QR" w:val="QR"/>
    <w:docVar w:name="rfc" w:val="SAT970701NN3"/>
  </w:docVars>
  <w:rsids>
    <w:rsidRoot w:val="00FA660E"/>
    <w:rsid w:val="0002303E"/>
    <w:rsid w:val="00036507"/>
    <w:rsid w:val="00052B10"/>
    <w:rsid w:val="00054B34"/>
    <w:rsid w:val="00083D0C"/>
    <w:rsid w:val="000A2EA0"/>
    <w:rsid w:val="000A7AFF"/>
    <w:rsid w:val="000F77CE"/>
    <w:rsid w:val="00135B7F"/>
    <w:rsid w:val="00147797"/>
    <w:rsid w:val="002054F2"/>
    <w:rsid w:val="0023246E"/>
    <w:rsid w:val="002477EF"/>
    <w:rsid w:val="00247A08"/>
    <w:rsid w:val="00260577"/>
    <w:rsid w:val="002A73A1"/>
    <w:rsid w:val="002D7153"/>
    <w:rsid w:val="002F48B8"/>
    <w:rsid w:val="002F7DD8"/>
    <w:rsid w:val="00301772"/>
    <w:rsid w:val="003275D2"/>
    <w:rsid w:val="003302EF"/>
    <w:rsid w:val="0034602A"/>
    <w:rsid w:val="0036133B"/>
    <w:rsid w:val="0036343F"/>
    <w:rsid w:val="00365C3B"/>
    <w:rsid w:val="0039508E"/>
    <w:rsid w:val="004441CB"/>
    <w:rsid w:val="00453032"/>
    <w:rsid w:val="00487859"/>
    <w:rsid w:val="004927D6"/>
    <w:rsid w:val="004D132A"/>
    <w:rsid w:val="004D4755"/>
    <w:rsid w:val="004F55D4"/>
    <w:rsid w:val="00505465"/>
    <w:rsid w:val="00536A89"/>
    <w:rsid w:val="00542B0F"/>
    <w:rsid w:val="00557CD1"/>
    <w:rsid w:val="00560C8B"/>
    <w:rsid w:val="005925B0"/>
    <w:rsid w:val="005E3D12"/>
    <w:rsid w:val="005F6702"/>
    <w:rsid w:val="00614793"/>
    <w:rsid w:val="00627C3C"/>
    <w:rsid w:val="006610B2"/>
    <w:rsid w:val="00661CA6"/>
    <w:rsid w:val="00664A4A"/>
    <w:rsid w:val="006748BA"/>
    <w:rsid w:val="006A19DF"/>
    <w:rsid w:val="006B1E9F"/>
    <w:rsid w:val="007267A7"/>
    <w:rsid w:val="00731634"/>
    <w:rsid w:val="007338A4"/>
    <w:rsid w:val="00734CD7"/>
    <w:rsid w:val="007661AC"/>
    <w:rsid w:val="00792A9A"/>
    <w:rsid w:val="007A6B28"/>
    <w:rsid w:val="007B0452"/>
    <w:rsid w:val="00844DBD"/>
    <w:rsid w:val="0086073D"/>
    <w:rsid w:val="00885202"/>
    <w:rsid w:val="008D7A35"/>
    <w:rsid w:val="0090230A"/>
    <w:rsid w:val="009114C6"/>
    <w:rsid w:val="0091375B"/>
    <w:rsid w:val="00956714"/>
    <w:rsid w:val="00971E98"/>
    <w:rsid w:val="00996542"/>
    <w:rsid w:val="009A5420"/>
    <w:rsid w:val="009B1564"/>
    <w:rsid w:val="009B1DD2"/>
    <w:rsid w:val="00A0038B"/>
    <w:rsid w:val="00A042C3"/>
    <w:rsid w:val="00A34F00"/>
    <w:rsid w:val="00A60E85"/>
    <w:rsid w:val="00A71094"/>
    <w:rsid w:val="00AA4AC4"/>
    <w:rsid w:val="00AB58DB"/>
    <w:rsid w:val="00AB7D69"/>
    <w:rsid w:val="00B04EA0"/>
    <w:rsid w:val="00B16FEB"/>
    <w:rsid w:val="00B1734C"/>
    <w:rsid w:val="00B71E03"/>
    <w:rsid w:val="00BA2348"/>
    <w:rsid w:val="00BF59BA"/>
    <w:rsid w:val="00C35CCB"/>
    <w:rsid w:val="00C64BBD"/>
    <w:rsid w:val="00C74D6D"/>
    <w:rsid w:val="00C8593E"/>
    <w:rsid w:val="00CD43AF"/>
    <w:rsid w:val="00D27765"/>
    <w:rsid w:val="00D40DB7"/>
    <w:rsid w:val="00D413C0"/>
    <w:rsid w:val="00D61E10"/>
    <w:rsid w:val="00D762B3"/>
    <w:rsid w:val="00DF4E53"/>
    <w:rsid w:val="00E60992"/>
    <w:rsid w:val="00E71D35"/>
    <w:rsid w:val="00E81318"/>
    <w:rsid w:val="00EA24DB"/>
    <w:rsid w:val="00EA2CAA"/>
    <w:rsid w:val="00EA33D5"/>
    <w:rsid w:val="00EB25C7"/>
    <w:rsid w:val="00ED357E"/>
    <w:rsid w:val="00ED5C40"/>
    <w:rsid w:val="00EE338D"/>
    <w:rsid w:val="00F1422E"/>
    <w:rsid w:val="00F16BFA"/>
    <w:rsid w:val="00F353EE"/>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character" w:customStyle="1" w:styleId="NormalWebCar3">
    <w:name w:val="Normal (Web) Car3"/>
    <w:aliases w:val="Texto comentario1 Car1,Texto comentar Car2"/>
    <w:basedOn w:val="Fuentedeprrafopredeter"/>
    <w:link w:val="wordsection1"/>
    <w:uiPriority w:val="99"/>
    <w:locked/>
    <w:rsid w:val="00301772"/>
    <w:rPr>
      <w:lang w:eastAsia="es-MX"/>
    </w:rPr>
  </w:style>
  <w:style w:type="paragraph" w:customStyle="1" w:styleId="wordsection1">
    <w:name w:val="wordsection1"/>
    <w:basedOn w:val="Normal"/>
    <w:link w:val="NormalWebCar3"/>
    <w:uiPriority w:val="99"/>
    <w:rsid w:val="00301772"/>
    <w:rPr>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811</Words>
  <Characters>4466</Characters>
  <Application>Microsoft Office Word</Application>
  <DocSecurity>8</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Mariela Reyes Guatemala</cp:lastModifiedBy>
  <cp:revision>11</cp:revision>
  <cp:lastPrinted>2022-09-23T22:00:00Z</cp:lastPrinted>
  <dcterms:created xsi:type="dcterms:W3CDTF">2022-09-23T21:59:00Z</dcterms:created>
  <dcterms:modified xsi:type="dcterms:W3CDTF">2022-09-23T22:00:00Z</dcterms:modified>
</cp:coreProperties>
</file>